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F1" w:rsidRPr="00574A6C" w:rsidRDefault="00296FF1" w:rsidP="00296FF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81C32"/>
          <w:sz w:val="20"/>
          <w:szCs w:val="20"/>
          <w:lang w:eastAsia="tr-TR"/>
        </w:rPr>
      </w:pPr>
      <w:r w:rsidRPr="00574A6C">
        <w:rPr>
          <w:rFonts w:ascii="Arial" w:eastAsia="Times New Roman" w:hAnsi="Arial" w:cs="Arial"/>
          <w:b/>
          <w:color w:val="181C32"/>
          <w:sz w:val="20"/>
          <w:szCs w:val="20"/>
          <w:lang w:eastAsia="tr-TR"/>
        </w:rPr>
        <w:t>BAŞVURU, YARIŞMA KATEGORİLERİ VE KATILIM KOŞULLARI İLE İLGİLİ SORULAR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Yarışmaya iki farklı kategoriden katılmak mümkün müdür?</w:t>
      </w:r>
      <w:r w:rsidRPr="00574A6C">
        <w:rPr>
          <w:rFonts w:ascii="Arial" w:hAnsi="Arial" w:cs="Arial"/>
          <w:color w:val="181C32"/>
          <w:sz w:val="20"/>
          <w:szCs w:val="20"/>
        </w:rPr>
        <w:br/>
        <w:t xml:space="preserve">Evet, </w:t>
      </w:r>
      <w:bookmarkStart w:id="0" w:name="_GoBack"/>
      <w:bookmarkEnd w:id="0"/>
      <w:r w:rsidRPr="00574A6C">
        <w:rPr>
          <w:rFonts w:ascii="Arial" w:hAnsi="Arial" w:cs="Arial"/>
          <w:color w:val="181C32"/>
          <w:sz w:val="20"/>
          <w:szCs w:val="20"/>
        </w:rPr>
        <w:t>öğrencilerin yarışmaya birden fazla proje ile katılması mümkündür.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Geçen dönem iki tane stüdyo dersi aldım. İkisiyle de katılma şansım var mı?</w:t>
      </w:r>
      <w:r w:rsidRPr="00574A6C">
        <w:rPr>
          <w:rFonts w:ascii="Arial" w:hAnsi="Arial" w:cs="Arial"/>
          <w:color w:val="181C32"/>
          <w:sz w:val="20"/>
          <w:szCs w:val="20"/>
        </w:rPr>
        <w:br/>
        <w:t>Evet, şartnamede yer alan “Yarışma, içmimarlık öğrencilerinin yarışmanın düzenlendiği akademik yıl içinde yürütülen tasarım stüdyolarında ve mobilya/aydınlatma tasarımı derslerinde gerçekleştirdikleri projelerin değerlendirilmesi esasına dayanmaktadır.” ifadesine dayanarak belirtilen akademik yıl içerisinde yapmış olduğunuz çalışmalarla katılabilirsiniz. Çalışmalar, 2024-2025 Akademik Yılı içinde yapılmış olmalıdır.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2024-2025 döneminde 2. sınıf projesi aldım ancak geçen seneki 1. sınıf projemi uygun kategoride yükleme yapabilir miyim?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Hayır, şartnamede yer alan “Yarışma, içmimarlık öğrencilerinin yarışmanın düzenlendiği akademik yıl içinde yürütülen tasarım stüdyolarında ve mobilya/aydınlatma tasarımı derslerinde gerçekleştirdikleri projelerin değerlendirilmesi esasına dayanmaktadır.” ifadesine dayanarak belirtilen akademik yıl içerisinde yapmış olduğunuz çalışmalarla katılabilirsiniz. Çalışmalar, 2024-2025 Akademik Yılı içinde yapılmış olmalıdır.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Eğer 3. sınıfa geçersem, 3. sınıf kategorisini mi 2. sınıf kategorisini mi seçmeliyim?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Yarışmaya 2024-2025 Akademik Yılı tasarım stüdyosu ya da mobilya/aydınlatma derslerindeki projeleriniz ile katılabilirsiniz. 2025-2026 Akademik Yılında 3. sınıfta olan bir öğrenci, 2024-2025 Akademik yılında 2. sınıf öğrencisi ise 2. sınıf projesi ile yarışmaya katılacaktır.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Bitirme Projesi dersinin </w:t>
      </w:r>
      <w:proofErr w:type="spell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notlaması</w:t>
      </w:r>
      <w:proofErr w:type="spell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tamamlandığı için mezun olarak gözükmekteyim; diploma tarafıma teslim edildi. Bu şartlarda 2024-2025 Akademik Yılı içerisinde dersi almış olmam katılmam için yeterli midir?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Evet, yarışmaya, konu ve kapsam sınırlaması olmaksızın, 2024-2025 Akademik Yılında, içmimarlık lisans derecesi veren eğitim kurumlarının içmimarlık tasarım stüdyosu ve mobilya/aydınlatma tasarımı yapılan derslerde gerçekleştirilmiş projeler ile katılım sağlanabilmektedir.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2025 Bahar döneminde mezun oldum. Bitirme projem ile başka bir yarışmaya katıldım. Yarışma sonuçları Ekim ayında ilan edilecek. Aynı proje ile im2025 yarışmasına da katılabilir miyim?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Evet, katılabilirsiniz.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Mimarlık yüksek lisans öğrencisiyim. Yarışmaya katılabilir miyim?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 xml:space="preserve">Türkiye ve Kuzey Kıbrıs Türk Cumhuriyeti’nde içmimarlık eğitimi veren ve YÖK tarafından tanınan herhangi bir lisans programında </w:t>
      </w:r>
      <w:proofErr w:type="spellStart"/>
      <w:r w:rsidRPr="00574A6C">
        <w:rPr>
          <w:rFonts w:ascii="Arial" w:hAnsi="Arial" w:cs="Arial"/>
          <w:color w:val="181C32"/>
          <w:sz w:val="20"/>
          <w:szCs w:val="20"/>
        </w:rPr>
        <w:t>anadal</w:t>
      </w:r>
      <w:proofErr w:type="spellEnd"/>
      <w:r w:rsidRPr="00574A6C">
        <w:rPr>
          <w:rFonts w:ascii="Arial" w:hAnsi="Arial" w:cs="Arial"/>
          <w:color w:val="181C32"/>
          <w:sz w:val="20"/>
          <w:szCs w:val="20"/>
        </w:rPr>
        <w:t xml:space="preserve"> öğrencisi olarak kayıtlı tüm öğrencilerin katılımına açıktır. Mimarlık yüksek lisans öğrencisi, 2024-2025 Akademik Yılında içmimarlık/içmimarlık çevre tasarımı bölümünde lisans eğitimi alıyor ise, belirtilen akademik yılda gerçekleştirmiş olduğu projelerle yarışmaya katılım sağlayabilir.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im2025 4.sınıf kategorisine katılmak istiyorum ama resmi olarak mezun görünüyorum. Bu durumda yarışmaya katılabilir miyim?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Evet, yarışmacılar, şartnamede yer alan “Yarışma, içmimarlık öğrencilerinin yarışmanın düzenlendiği akademik yıl içinde yürütülen tasarım stüdyolarında ve mobilya/aydınlatma tasarımı derslerinde gerçekleştirdikleri projelerin değerlendirilmesi esasına dayanmaktadır.” maddesi gereğince, yarışmaya yalnızca 2024-2025 Akademik Yılı içinde yürütülen projeler/ürünler ile katılabilirler. Bu doğrultuda, yarışmaya yukarıda bahsi geçen akademik yılda belirtilen dersler kapsamında üretilmiş projeleriniz ile katılabilirsiniz.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Okul projesi olması sebebiyle </w:t>
      </w:r>
      <w:proofErr w:type="spellStart"/>
      <w:r w:rsidRPr="00574A6C">
        <w:rPr>
          <w:rStyle w:val="Gl"/>
          <w:rFonts w:ascii="Arial" w:hAnsi="Arial" w:cs="Arial"/>
          <w:color w:val="181C32"/>
          <w:sz w:val="20"/>
          <w:szCs w:val="20"/>
        </w:rPr>
        <w:t>Behance</w:t>
      </w:r>
      <w:proofErr w:type="spellEnd"/>
      <w:r w:rsidRPr="00574A6C">
        <w:rPr>
          <w:rStyle w:val="Gl"/>
          <w:rFonts w:ascii="Arial" w:hAnsi="Arial" w:cs="Arial"/>
          <w:color w:val="181C32"/>
          <w:sz w:val="20"/>
          <w:szCs w:val="20"/>
        </w:rPr>
        <w:t xml:space="preserve"> ve benzeri web sitelerinde projem yayınlanmadan önce yarışmaya katılmam sorun oluşturur mu?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Hayır, sorun oluşturmaz.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Geçen seneki yarışmaya katıldığım projeyle bu sene de yarışmaya başvurabiliyor muyum?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 xml:space="preserve">Hayır, yarışmacılar, şartnamede yer alan “Yarışma, içmimarlık öğrencilerinin yarışmanın düzenlendiği </w:t>
      </w:r>
      <w:r w:rsidRPr="00574A6C">
        <w:rPr>
          <w:rFonts w:ascii="Arial" w:hAnsi="Arial" w:cs="Arial"/>
          <w:color w:val="181C32"/>
          <w:sz w:val="20"/>
          <w:szCs w:val="20"/>
        </w:rPr>
        <w:lastRenderedPageBreak/>
        <w:t>2024-2025 Akademik Yılı içinde yürütülen tasarım stüdyolarında ve mobilya/aydınlatma tasarımı derslerinde gerçekleştirdikleri projelerin değerlendirilmesi esasına dayanmaktadır.” maddesi gereğince, yarışmaya yalnızca 2024-2025 Akademik Yılı içinde yürütülen projeler/ürünler ile katılabilirler. Bu doğrultuda, aynı proje ile yalnızca 1 kez katılım gösterilebilir.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Şu an son sınıf İç Mimarlık öğrencisiyim. Yarışmanıza 3. sınıfta yapmış olduğum bir proje ile katılmayı planlıyorum. Bu durumda hangi kategoriye başvuru yapmalıyım?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Projeler, yürütüldükleri yılın kategorisinde değerlendirilecektir. 3. sınıfta yapılan projeler için “Üçüncü Yıl Kategorisi” ne başvurulmalıdır.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Merhaba. Okulum uzadığı için 4. sınıf iken 3. sınıf projesi aldım. Bu durumda 3. sınıf olarak mı başvurmalıyım, 4. sınıf olarak mı?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Yarışma şartnamesinde belirtildiği üzere “Yarışma, içmimarlık öğrencilerinin yarışmanın düzenlendiği 2024-2025 Akademik Yılı içinde yürütülen tasarım stüdyolarında ve mobilya/aydınlatma tasarımı yapılan derslerde gerçekleştirdikleri projelerin değerlendirilmesi esasına dayanmaktadır.” Bu kapsamda 2024-2025 Akademik Yılı içinde 3. sınıf proje dersine girmiş olduğunuz için yarışmaya da 3. sınıf öğrencisi olarak başvurmanız gerekmektedir.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Yarışmaya göndereceğimiz proje 2 kişilik grup olarak çalışıldıysa grup kişileri aynı paftayı ayrı ayrı mı göndermelidir? Yoksa bir kişinin göndermesi mi yeterli midir?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r w:rsidRPr="00574A6C">
        <w:rPr>
          <w:rFonts w:ascii="Arial" w:hAnsi="Arial" w:cs="Arial"/>
          <w:color w:val="181C32"/>
          <w:sz w:val="20"/>
          <w:szCs w:val="20"/>
        </w:rPr>
        <w:t>Şartnamede belirtildiği üzere “Öğrenciler her kategoriye bireysel ya da grup projeleriyle katılım sağlayabilmektedir. Gruplar en fazla 3 kişiyle sınırlıdır.” Grup projesiyle yarışmaya katılım gösterecek olan katılımcılardan birinin sisteme teslim yapması yeterlidir. Çevrimiçi başvuru formunda diğer proje üyelerinin isimlerinin girildiği bir kısım bulunmaktadır.</w:t>
      </w:r>
    </w:p>
    <w:p w:rsidR="00296FF1" w:rsidRPr="00574A6C" w:rsidRDefault="00296FF1" w:rsidP="00296FF1">
      <w:pPr>
        <w:pStyle w:val="NormalWeb"/>
        <w:shd w:val="clear" w:color="auto" w:fill="FFFFFF"/>
        <w:spacing w:before="0" w:after="0"/>
        <w:rPr>
          <w:rFonts w:ascii="Arial" w:hAnsi="Arial" w:cs="Arial"/>
          <w:color w:val="181C32"/>
          <w:sz w:val="20"/>
          <w:szCs w:val="20"/>
        </w:rPr>
      </w:pPr>
      <w:r w:rsidRPr="00574A6C">
        <w:rPr>
          <w:rStyle w:val="Gl"/>
          <w:rFonts w:ascii="Arial" w:hAnsi="Arial" w:cs="Arial"/>
          <w:color w:val="181C32"/>
          <w:sz w:val="20"/>
          <w:szCs w:val="20"/>
        </w:rPr>
        <w:t>Öğrenci onay formunda ”Öğrencinin/Öğrencilerin yarışmaya başvurduğu proje, 20XX-20XX Akademik Yılı Güz/Bahar Dönemi içinde yürütülen Ders Kodu ve Ders Adı dersi kapsamında üretilmiştir.” şeklinde bir ifade mevcut. Bu ifade 2024-2025 Akademik Yılı Yaz dönemini kapsamakta mıdır?</w:t>
      </w:r>
      <w:r w:rsidRPr="00574A6C">
        <w:rPr>
          <w:rFonts w:ascii="Arial" w:hAnsi="Arial" w:cs="Arial"/>
          <w:b/>
          <w:bCs/>
          <w:color w:val="181C32"/>
          <w:sz w:val="20"/>
          <w:szCs w:val="20"/>
        </w:rPr>
        <w:br/>
      </w:r>
      <w:proofErr w:type="gramStart"/>
      <w:r w:rsidR="00C632BC" w:rsidRPr="00574A6C">
        <w:rPr>
          <w:rFonts w:ascii="Arial" w:hAnsi="Arial" w:cs="Arial"/>
          <w:color w:val="181C32"/>
          <w:sz w:val="20"/>
          <w:szCs w:val="20"/>
        </w:rPr>
        <w:t>Yarışma şartnamesinde yer alan “</w:t>
      </w:r>
      <w:r w:rsidRPr="00574A6C">
        <w:rPr>
          <w:rFonts w:ascii="Arial" w:hAnsi="Arial" w:cs="Arial"/>
          <w:color w:val="181C32"/>
          <w:sz w:val="20"/>
          <w:szCs w:val="20"/>
        </w:rPr>
        <w:t>Yarışmaya, konu ve kapsam sınırlaması olmaksızın, yarışmanın düzenlendiği yıl içerisindeki akademik dönemlerde içmimarlık lisans derecesi veren eğitim kurumlarının içmimarlık tasarım stüdyosu ve mobilya/aydınlatma tasarımı yapılan derslerde gerçekleştirilmiş projeler ile katılım sağlanabilmektedir.” ifadesine göre 2024-25 Yaz Döneminde aldığınız dersin çıktısı olan proje ile de katılım sağlanabilmektedir.</w:t>
      </w:r>
      <w:proofErr w:type="gramEnd"/>
    </w:p>
    <w:sectPr w:rsidR="00296FF1" w:rsidRPr="005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53D2"/>
    <w:multiLevelType w:val="multilevel"/>
    <w:tmpl w:val="C142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E53F8"/>
    <w:multiLevelType w:val="multilevel"/>
    <w:tmpl w:val="35A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D1524"/>
    <w:multiLevelType w:val="multilevel"/>
    <w:tmpl w:val="958A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70E14"/>
    <w:multiLevelType w:val="multilevel"/>
    <w:tmpl w:val="879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E5"/>
    <w:rsid w:val="00064FE5"/>
    <w:rsid w:val="000B46CB"/>
    <w:rsid w:val="001257C5"/>
    <w:rsid w:val="00296FF1"/>
    <w:rsid w:val="00363AC6"/>
    <w:rsid w:val="00392EEF"/>
    <w:rsid w:val="004B58B8"/>
    <w:rsid w:val="00535D5A"/>
    <w:rsid w:val="00574A6C"/>
    <w:rsid w:val="007F0EB6"/>
    <w:rsid w:val="00941CF4"/>
    <w:rsid w:val="00950F07"/>
    <w:rsid w:val="00C632BC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E1820-3C72-4FB2-93F2-D9C2613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6F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064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link w:val="Balk5Char"/>
    <w:uiPriority w:val="9"/>
    <w:qFormat/>
    <w:rsid w:val="00064F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64FE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64FE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form-text">
    <w:name w:val="form-text"/>
    <w:basedOn w:val="VarsaylanParagrafYazTipi"/>
    <w:rsid w:val="00064FE5"/>
  </w:style>
  <w:style w:type="paragraph" w:styleId="NormalWeb">
    <w:name w:val="Normal (Web)"/>
    <w:basedOn w:val="Normal"/>
    <w:uiPriority w:val="99"/>
    <w:unhideWhenUsed/>
    <w:rsid w:val="0006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4FE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64FE5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6F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986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3544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057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6121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95">
          <w:marLeft w:val="0"/>
          <w:marRight w:val="0"/>
          <w:marTop w:val="0"/>
          <w:marBottom w:val="150"/>
          <w:divBdr>
            <w:top w:val="single" w:sz="2" w:space="0" w:color="EBF1F6"/>
            <w:left w:val="single" w:sz="2" w:space="0" w:color="EBF1F6"/>
            <w:bottom w:val="single" w:sz="2" w:space="0" w:color="EBF1F6"/>
            <w:right w:val="single" w:sz="2" w:space="0" w:color="EBF1F6"/>
          </w:divBdr>
          <w:divsChild>
            <w:div w:id="8471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79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131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4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0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20801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01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654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F1F6"/>
                <w:right w:val="none" w:sz="0" w:space="0" w:color="auto"/>
              </w:divBdr>
            </w:div>
            <w:div w:id="1216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993">
          <w:marLeft w:val="0"/>
          <w:marRight w:val="0"/>
          <w:marTop w:val="0"/>
          <w:marBottom w:val="150"/>
          <w:divBdr>
            <w:top w:val="single" w:sz="2" w:space="0" w:color="EBF1F6"/>
            <w:left w:val="single" w:sz="2" w:space="0" w:color="EBF1F6"/>
            <w:bottom w:val="single" w:sz="2" w:space="0" w:color="EBF1F6"/>
            <w:right w:val="single" w:sz="2" w:space="0" w:color="EBF1F6"/>
          </w:divBdr>
          <w:divsChild>
            <w:div w:id="4048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63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54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5534</Characters>
  <Application>Microsoft Office Word</Application>
  <DocSecurity>0</DocSecurity>
  <Lines>79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2025-05-21T10:57:00Z</cp:lastPrinted>
  <dcterms:created xsi:type="dcterms:W3CDTF">2025-09-18T12:54:00Z</dcterms:created>
  <dcterms:modified xsi:type="dcterms:W3CDTF">2025-09-19T06:05:00Z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43a4abb0-1349-4403-9283-3ead566603e4</vt:lpwstr>
  </property>
</Properties>
</file>